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74" w:rsidRDefault="007D3E4C" w:rsidP="006B067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DINÁMICAS</w:t>
      </w:r>
      <w:r w:rsidR="007B0AFD" w:rsidRPr="007B0AFD">
        <w:rPr>
          <w:rFonts w:ascii="Times New Roman" w:hAnsi="Times New Roman" w:cs="Times New Roman"/>
          <w:b/>
          <w:sz w:val="24"/>
          <w:szCs w:val="24"/>
        </w:rPr>
        <w:t xml:space="preserve"> </w:t>
      </w:r>
      <w:r>
        <w:rPr>
          <w:rFonts w:ascii="Times New Roman" w:hAnsi="Times New Roman" w:cs="Times New Roman"/>
          <w:b/>
          <w:sz w:val="24"/>
          <w:szCs w:val="24"/>
        </w:rPr>
        <w:t>PARA REALIZAR EN EL AULA</w:t>
      </w:r>
    </w:p>
    <w:p w:rsidR="006B0674" w:rsidRDefault="007B0AFD" w:rsidP="006B0674">
      <w:pPr>
        <w:jc w:val="both"/>
        <w:rPr>
          <w:rFonts w:ascii="Times New Roman" w:hAnsi="Times New Roman" w:cs="Times New Roman"/>
          <w:b/>
          <w:sz w:val="24"/>
          <w:szCs w:val="24"/>
        </w:rPr>
      </w:pPr>
      <w:r w:rsidRPr="007B0AFD">
        <w:rPr>
          <w:rFonts w:ascii="Times New Roman" w:hAnsi="Times New Roman" w:cs="Times New Roman"/>
          <w:b/>
          <w:sz w:val="24"/>
          <w:szCs w:val="24"/>
        </w:rPr>
        <w:t>Primera semana</w:t>
      </w:r>
    </w:p>
    <w:p w:rsidR="007B0AFD" w:rsidRPr="006B0674" w:rsidRDefault="007B0AFD" w:rsidP="006B0674">
      <w:pPr>
        <w:ind w:firstLine="708"/>
        <w:jc w:val="both"/>
        <w:rPr>
          <w:rFonts w:ascii="Times New Roman" w:hAnsi="Times New Roman" w:cs="Times New Roman"/>
          <w:b/>
          <w:sz w:val="24"/>
          <w:szCs w:val="24"/>
        </w:rPr>
      </w:pPr>
      <w:r w:rsidRPr="00EC06A3">
        <w:rPr>
          <w:rFonts w:ascii="Times New Roman" w:hAnsi="Times New Roman" w:cs="Times New Roman"/>
          <w:sz w:val="24"/>
          <w:szCs w:val="24"/>
        </w:rPr>
        <w:t>Esta primera semana, los alumnos trabajaran con un lápiz, una regla, tijeras y pegamento.</w:t>
      </w:r>
    </w:p>
    <w:p w:rsidR="007B0AFD" w:rsidRPr="00EC06A3" w:rsidRDefault="007B0AFD" w:rsidP="006B0674">
      <w:pPr>
        <w:spacing w:after="0"/>
        <w:ind w:firstLine="708"/>
        <w:jc w:val="both"/>
        <w:rPr>
          <w:rFonts w:ascii="Times New Roman" w:hAnsi="Times New Roman" w:cs="Times New Roman"/>
          <w:sz w:val="24"/>
          <w:szCs w:val="24"/>
        </w:rPr>
      </w:pPr>
      <w:r w:rsidRPr="00EC06A3">
        <w:rPr>
          <w:rFonts w:ascii="Times New Roman" w:hAnsi="Times New Roman" w:cs="Times New Roman"/>
          <w:sz w:val="24"/>
          <w:szCs w:val="24"/>
        </w:rPr>
        <w:t>A cada alumno se le reparte media cartulina DNA 4 blanca y una de las</w:t>
      </w:r>
      <w:r>
        <w:rPr>
          <w:rFonts w:ascii="Times New Roman" w:hAnsi="Times New Roman" w:cs="Times New Roman"/>
          <w:sz w:val="24"/>
          <w:szCs w:val="24"/>
        </w:rPr>
        <w:t xml:space="preserve"> </w:t>
      </w:r>
      <w:r w:rsidRPr="00EC06A3">
        <w:rPr>
          <w:rFonts w:ascii="Times New Roman" w:hAnsi="Times New Roman" w:cs="Times New Roman"/>
          <w:sz w:val="24"/>
          <w:szCs w:val="24"/>
        </w:rPr>
        <w:t xml:space="preserve">puertas imprimida previamente. </w:t>
      </w:r>
    </w:p>
    <w:p w:rsidR="007B0AFD" w:rsidRPr="00EC06A3" w:rsidRDefault="007B0AFD" w:rsidP="006B0674">
      <w:pPr>
        <w:spacing w:after="0"/>
        <w:ind w:firstLine="708"/>
        <w:jc w:val="both"/>
        <w:rPr>
          <w:rFonts w:ascii="Times New Roman" w:hAnsi="Times New Roman" w:cs="Times New Roman"/>
          <w:sz w:val="24"/>
          <w:szCs w:val="24"/>
        </w:rPr>
      </w:pPr>
      <w:r w:rsidRPr="00EC06A3">
        <w:rPr>
          <w:rFonts w:ascii="Times New Roman" w:hAnsi="Times New Roman" w:cs="Times New Roman"/>
          <w:sz w:val="24"/>
          <w:szCs w:val="24"/>
        </w:rPr>
        <w:t xml:space="preserve">Primero recortan la puerta y la pegan sobre la cartulina. A continuación, de forma libre y bajo su criterio, con ayuda de la regla realizaran las paredes y techo de su casa. Una vez hecho el boceto, escribirán sus nombres y se recogerá hasta la siguiente semana. </w:t>
      </w:r>
    </w:p>
    <w:p w:rsidR="007B0AFD" w:rsidRDefault="007B0AFD" w:rsidP="006B0674">
      <w:pPr>
        <w:spacing w:after="0"/>
        <w:ind w:firstLine="708"/>
        <w:jc w:val="both"/>
        <w:rPr>
          <w:rFonts w:ascii="Times New Roman" w:hAnsi="Times New Roman" w:cs="Times New Roman"/>
          <w:sz w:val="24"/>
          <w:szCs w:val="24"/>
        </w:rPr>
      </w:pPr>
      <w:r w:rsidRPr="00EC06A3">
        <w:rPr>
          <w:rFonts w:ascii="Times New Roman" w:hAnsi="Times New Roman" w:cs="Times New Roman"/>
          <w:sz w:val="24"/>
          <w:szCs w:val="24"/>
        </w:rPr>
        <w:t xml:space="preserve">Una sugerencia personal, es que los trabajos sean colgados en clase de tal manera que ambienten el aula. </w:t>
      </w:r>
    </w:p>
    <w:p w:rsidR="007B0AFD" w:rsidRDefault="007B0AFD" w:rsidP="007B0AFD">
      <w:pPr>
        <w:spacing w:after="0"/>
        <w:jc w:val="both"/>
        <w:rPr>
          <w:rFonts w:ascii="Times New Roman" w:hAnsi="Times New Roman" w:cs="Times New Roman"/>
          <w:sz w:val="24"/>
          <w:szCs w:val="24"/>
        </w:rPr>
      </w:pPr>
    </w:p>
    <w:p w:rsidR="007B0AFD" w:rsidRPr="006B0674" w:rsidRDefault="007B0AFD" w:rsidP="007B0AFD">
      <w:pPr>
        <w:spacing w:after="0"/>
        <w:jc w:val="both"/>
        <w:rPr>
          <w:rFonts w:ascii="Times New Roman" w:hAnsi="Times New Roman" w:cs="Times New Roman"/>
          <w:b/>
          <w:sz w:val="24"/>
          <w:szCs w:val="24"/>
        </w:rPr>
      </w:pPr>
      <w:r w:rsidRPr="007B0AFD">
        <w:rPr>
          <w:rFonts w:ascii="Times New Roman" w:hAnsi="Times New Roman" w:cs="Times New Roman"/>
          <w:b/>
          <w:sz w:val="24"/>
          <w:szCs w:val="24"/>
        </w:rPr>
        <w:t>Segunda semana</w:t>
      </w:r>
    </w:p>
    <w:p w:rsidR="007B0AFD" w:rsidRPr="0090744B" w:rsidRDefault="007B0AFD" w:rsidP="006B0674">
      <w:pPr>
        <w:ind w:firstLine="708"/>
        <w:jc w:val="both"/>
        <w:rPr>
          <w:rFonts w:ascii="Times New Roman" w:hAnsi="Times New Roman" w:cs="Times New Roman"/>
          <w:sz w:val="24"/>
        </w:rPr>
      </w:pPr>
      <w:r w:rsidRPr="0090744B">
        <w:rPr>
          <w:rFonts w:ascii="Times New Roman" w:hAnsi="Times New Roman" w:cs="Times New Roman"/>
          <w:sz w:val="24"/>
        </w:rPr>
        <w:t xml:space="preserve">En esta segunda semana, retomaremos los trabajos realizados en la anterior semana. Rotularemos la casa, borraremos las marcas de lápiz y la recortaremos. Al finalizar el trabajo, lo volveremos a recoger. </w:t>
      </w:r>
    </w:p>
    <w:p w:rsidR="007B0AFD" w:rsidRPr="007B0AFD" w:rsidRDefault="007B0AFD" w:rsidP="007B0AFD">
      <w:pPr>
        <w:spacing w:after="0"/>
        <w:jc w:val="both"/>
        <w:rPr>
          <w:rFonts w:ascii="Times New Roman" w:hAnsi="Times New Roman" w:cs="Times New Roman"/>
          <w:b/>
          <w:sz w:val="24"/>
          <w:szCs w:val="24"/>
        </w:rPr>
      </w:pPr>
    </w:p>
    <w:p w:rsidR="007B0AFD" w:rsidRPr="006B0674" w:rsidRDefault="007B0AFD" w:rsidP="007B0AFD">
      <w:pPr>
        <w:spacing w:after="0"/>
        <w:jc w:val="both"/>
        <w:rPr>
          <w:rFonts w:ascii="Times New Roman" w:hAnsi="Times New Roman" w:cs="Times New Roman"/>
          <w:b/>
          <w:sz w:val="24"/>
          <w:szCs w:val="24"/>
        </w:rPr>
      </w:pPr>
      <w:r w:rsidRPr="007B0AFD">
        <w:rPr>
          <w:rFonts w:ascii="Times New Roman" w:hAnsi="Times New Roman" w:cs="Times New Roman"/>
          <w:b/>
          <w:sz w:val="24"/>
          <w:szCs w:val="24"/>
        </w:rPr>
        <w:t>Tercera semana</w:t>
      </w:r>
    </w:p>
    <w:p w:rsidR="007B0AFD" w:rsidRDefault="007B0AFD" w:rsidP="006B0674">
      <w:pPr>
        <w:ind w:firstLine="708"/>
        <w:jc w:val="both"/>
        <w:rPr>
          <w:rFonts w:ascii="Times New Roman" w:hAnsi="Times New Roman" w:cs="Times New Roman"/>
          <w:sz w:val="24"/>
        </w:rPr>
      </w:pPr>
      <w:r>
        <w:rPr>
          <w:rFonts w:ascii="Times New Roman" w:hAnsi="Times New Roman" w:cs="Times New Roman"/>
          <w:sz w:val="24"/>
        </w:rPr>
        <w:t xml:space="preserve">En la tercera semana, la dinámica con los alumnos se presenta de una manera diferente. </w:t>
      </w:r>
    </w:p>
    <w:p w:rsidR="007B0AFD" w:rsidRDefault="007B0AFD" w:rsidP="006B0674">
      <w:pPr>
        <w:ind w:firstLine="708"/>
        <w:jc w:val="both"/>
        <w:rPr>
          <w:rFonts w:ascii="Times New Roman" w:hAnsi="Times New Roman" w:cs="Times New Roman"/>
          <w:sz w:val="24"/>
        </w:rPr>
      </w:pPr>
      <w:r>
        <w:rPr>
          <w:rFonts w:ascii="Times New Roman" w:hAnsi="Times New Roman" w:cs="Times New Roman"/>
          <w:sz w:val="24"/>
        </w:rPr>
        <w:t>En primer lugar, se les reparte a los alumnos una bolsita de plástico a cada uno. Los alumnos sacan sus colores y a cada uno de ellos les saca punta, de tal manera, que la viruta quede dentro de la bolsita de plástico. Una vez afilados todos sus colores, manipularan la bolsa hasta que la viruta se convierta en un polvo fino.</w:t>
      </w:r>
    </w:p>
    <w:p w:rsidR="007B0AFD" w:rsidRDefault="007B0AFD" w:rsidP="006B0674">
      <w:pPr>
        <w:ind w:firstLine="708"/>
        <w:jc w:val="both"/>
        <w:rPr>
          <w:rFonts w:ascii="Times New Roman" w:hAnsi="Times New Roman" w:cs="Times New Roman"/>
          <w:sz w:val="24"/>
        </w:rPr>
      </w:pPr>
      <w:r>
        <w:rPr>
          <w:rFonts w:ascii="Times New Roman" w:hAnsi="Times New Roman" w:cs="Times New Roman"/>
          <w:sz w:val="24"/>
        </w:rPr>
        <w:t xml:space="preserve">A continuación, se les repartirá sus casas y una cartulina DNA 4 azul oscuro. Pegarán la casa en la cartulina de manera centrada, quedando un espacio para el cielo y otro para la tierra. Una vez la casa esté pegada, esparcirán una fina capa de pegamento sobre la tierra y espolvorearán la viruta de los colores hecha polvo. Al finalizar, se volverán a recoger los trabajos. </w:t>
      </w:r>
    </w:p>
    <w:p w:rsidR="007B0AFD" w:rsidRDefault="007B0AFD" w:rsidP="007B0AFD">
      <w:pPr>
        <w:spacing w:after="0"/>
        <w:jc w:val="both"/>
        <w:rPr>
          <w:rFonts w:ascii="Times New Roman" w:hAnsi="Times New Roman" w:cs="Times New Roman"/>
          <w:sz w:val="24"/>
          <w:szCs w:val="24"/>
        </w:rPr>
      </w:pPr>
    </w:p>
    <w:p w:rsidR="007B0AFD" w:rsidRPr="006B0674" w:rsidRDefault="007B0AFD" w:rsidP="007B0AFD">
      <w:pPr>
        <w:spacing w:after="0"/>
        <w:jc w:val="both"/>
        <w:rPr>
          <w:rFonts w:ascii="Times New Roman" w:hAnsi="Times New Roman" w:cs="Times New Roman"/>
          <w:b/>
          <w:sz w:val="24"/>
          <w:szCs w:val="24"/>
        </w:rPr>
      </w:pPr>
      <w:r w:rsidRPr="007B0AFD">
        <w:rPr>
          <w:rFonts w:ascii="Times New Roman" w:hAnsi="Times New Roman" w:cs="Times New Roman"/>
          <w:b/>
          <w:sz w:val="24"/>
          <w:szCs w:val="24"/>
        </w:rPr>
        <w:t>Cuarta Semana</w:t>
      </w:r>
    </w:p>
    <w:p w:rsidR="007B0AFD" w:rsidRDefault="007B0AFD" w:rsidP="006B0674">
      <w:pPr>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Para trabajar la cuarta semana de Adviento, en lugar de realizarla el Lunes, la pasaremos al Viernes antes de las vacaciones de Navidad. </w:t>
      </w:r>
    </w:p>
    <w:p w:rsidR="007B0AFD" w:rsidRDefault="007B0AFD" w:rsidP="006B0674">
      <w:pPr>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Se les repartirá a los alumnos sus trabajos y una estrella imprimida previamente. Colorearan la casa y la estrella. Después, recortaran la estrella y la pegaran sobre la casa. Al terminar el trabajo, lo tendremos listo para llevar a casa y de esta manera recordar cual es el objetivo de esta celebración, que Jesús nazca en nuestros corazones y hogares. </w:t>
      </w:r>
    </w:p>
    <w:p w:rsidR="007B0AFD" w:rsidRPr="007B0AFD" w:rsidRDefault="007B0AFD" w:rsidP="007D3E4C">
      <w:pPr>
        <w:rPr>
          <w:rFonts w:ascii="Times New Roman" w:hAnsi="Times New Roman" w:cs="Times New Roman"/>
          <w:sz w:val="20"/>
          <w:szCs w:val="24"/>
        </w:rPr>
      </w:pPr>
    </w:p>
    <w:sectPr w:rsidR="007B0AFD" w:rsidRPr="007B0AF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4C" w:rsidRDefault="007D3E4C" w:rsidP="007D3E4C">
      <w:pPr>
        <w:spacing w:after="0" w:line="240" w:lineRule="auto"/>
      </w:pPr>
      <w:r>
        <w:separator/>
      </w:r>
    </w:p>
  </w:endnote>
  <w:endnote w:type="continuationSeparator" w:id="0">
    <w:p w:rsidR="007D3E4C" w:rsidRDefault="007D3E4C" w:rsidP="007D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4C" w:rsidRDefault="007D3E4C" w:rsidP="007D3E4C">
      <w:pPr>
        <w:spacing w:after="0" w:line="240" w:lineRule="auto"/>
      </w:pPr>
      <w:r>
        <w:separator/>
      </w:r>
    </w:p>
  </w:footnote>
  <w:footnote w:type="continuationSeparator" w:id="0">
    <w:p w:rsidR="007D3E4C" w:rsidRDefault="007D3E4C" w:rsidP="007D3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4C" w:rsidRDefault="007D3E4C">
    <w:pPr>
      <w:pStyle w:val="Encabezado"/>
    </w:pPr>
  </w:p>
  <w:tbl>
    <w:tblPr>
      <w:tblW w:w="9108" w:type="dxa"/>
      <w:tblInd w:w="70" w:type="dxa"/>
      <w:tblLayout w:type="fixed"/>
      <w:tblCellMar>
        <w:left w:w="70" w:type="dxa"/>
        <w:right w:w="70" w:type="dxa"/>
      </w:tblCellMar>
      <w:tblLook w:val="01E0" w:firstRow="1" w:lastRow="1" w:firstColumn="1" w:lastColumn="1" w:noHBand="0" w:noVBand="0"/>
    </w:tblPr>
    <w:tblGrid>
      <w:gridCol w:w="1368"/>
      <w:gridCol w:w="6012"/>
      <w:gridCol w:w="1728"/>
    </w:tblGrid>
    <w:tr w:rsidR="0084021C" w:rsidTr="00364924">
      <w:trPr>
        <w:cantSplit/>
        <w:trHeight w:val="373"/>
      </w:trPr>
      <w:tc>
        <w:tcPr>
          <w:tcW w:w="1368" w:type="dxa"/>
          <w:vMerge w:val="restart"/>
          <w:tcBorders>
            <w:top w:val="single" w:sz="4" w:space="0" w:color="auto"/>
            <w:left w:val="single" w:sz="4" w:space="0" w:color="auto"/>
            <w:right w:val="single" w:sz="4" w:space="0" w:color="auto"/>
          </w:tcBorders>
        </w:tcPr>
        <w:p w:rsidR="0084021C" w:rsidRPr="00CE105B" w:rsidRDefault="0084021C" w:rsidP="00364924">
          <w:pPr>
            <w:pStyle w:val="Encabezado"/>
            <w:jc w:val="right"/>
            <w:rPr>
              <w:b/>
              <w:sz w:val="18"/>
            </w:rPr>
          </w:pPr>
          <w:r>
            <w:rPr>
              <w:b/>
              <w:noProof/>
            </w:rPr>
            <mc:AlternateContent>
              <mc:Choice Requires="wpg">
                <w:drawing>
                  <wp:anchor distT="0" distB="0" distL="114300" distR="114300" simplePos="0" relativeHeight="251663360" behindDoc="0" locked="0" layoutInCell="0" allowOverlap="1" wp14:anchorId="12C6318E" wp14:editId="5867C477">
                    <wp:simplePos x="0" y="0"/>
                    <wp:positionH relativeFrom="column">
                      <wp:posOffset>-90805</wp:posOffset>
                    </wp:positionH>
                    <wp:positionV relativeFrom="paragraph">
                      <wp:posOffset>20320</wp:posOffset>
                    </wp:positionV>
                    <wp:extent cx="1028700" cy="852805"/>
                    <wp:effectExtent l="0" t="0" r="0"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852805"/>
                              <a:chOff x="1445" y="701"/>
                              <a:chExt cx="1620" cy="1263"/>
                            </a:xfrm>
                          </wpg:grpSpPr>
                          <wps:wsp>
                            <wps:cNvPr id="2" name="Rectangle 3"/>
                            <wps:cNvSpPr>
                              <a:spLocks noChangeArrowheads="1"/>
                            </wps:cNvSpPr>
                            <wps:spPr bwMode="auto">
                              <a:xfrm>
                                <a:off x="1445" y="1417"/>
                                <a:ext cx="1620" cy="5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21C" w:rsidRDefault="0084021C" w:rsidP="0084021C">
                                  <w:pPr>
                                    <w:autoSpaceDE w:val="0"/>
                                    <w:autoSpaceDN w:val="0"/>
                                    <w:adjustRightInd w:val="0"/>
                                    <w:jc w:val="center"/>
                                    <w:rPr>
                                      <w:b/>
                                      <w:color w:val="000000"/>
                                      <w:sz w:val="10"/>
                                      <w:szCs w:val="10"/>
                                    </w:rPr>
                                  </w:pPr>
                                  <w:r>
                                    <w:rPr>
                                      <w:b/>
                                      <w:color w:val="000000"/>
                                      <w:sz w:val="10"/>
                                      <w:szCs w:val="10"/>
                                    </w:rPr>
                                    <w:t>INSTITUTO SANTÍSIMA TRINIDAD</w:t>
                                  </w:r>
                                </w:p>
                                <w:p w:rsidR="0084021C" w:rsidRPr="000961A5" w:rsidRDefault="0084021C" w:rsidP="0084021C">
                                  <w:pPr>
                                    <w:autoSpaceDE w:val="0"/>
                                    <w:autoSpaceDN w:val="0"/>
                                    <w:adjustRightInd w:val="0"/>
                                    <w:jc w:val="center"/>
                                    <w:rPr>
                                      <w:color w:val="000000"/>
                                      <w:sz w:val="10"/>
                                      <w:szCs w:val="10"/>
                                    </w:rPr>
                                  </w:pPr>
                                  <w:r w:rsidRPr="000961A5">
                                    <w:rPr>
                                      <w:b/>
                                      <w:color w:val="000000"/>
                                      <w:sz w:val="10"/>
                                      <w:szCs w:val="10"/>
                                    </w:rPr>
                                    <w:t>COLEGIO NTRA. SRA. DEL ROSARIO</w:t>
                                  </w:r>
                                </w:p>
                              </w:txbxContent>
                            </wps:txbx>
                            <wps:bodyPr rot="0" vert="horz" wrap="square" lIns="91440" tIns="45720" rIns="91440" bIns="45720" anchor="ctr" anchorCtr="0" upright="1">
                              <a:noAutofit/>
                            </wps:bodyPr>
                          </wps:wsp>
                          <pic:pic xmlns:pic="http://schemas.openxmlformats.org/drawingml/2006/picture">
                            <pic:nvPicPr>
                              <pic:cNvPr id="3" name="Picture 4" descr="logo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50" y="701"/>
                                <a:ext cx="749" cy="7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left:0;text-align:left;margin-left:-7.15pt;margin-top:1.6pt;width:81pt;height:67.15pt;z-index:251663360" coordorigin="1445,701" coordsize="1620,12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" o:allowincell="f">
                    <v:rect id="Rectangle 3" o:spid="_x0000_s1027" style="position:absolute;left:1445;top:1417;width:1620;height: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03sEA&#10;AADaAAAADwAAAGRycy9kb3ducmV2LnhtbESPQYvCMBSE78L+h/CEvWlqD7tajSIVQVgQ1Hp/NM82&#10;2Lx0m6jdf28WBI/DzHzDLFa9bcSdOm8cK5iMExDEpdOGKwXFaTuagvABWWPjmBT8kYfV8mOwwEy7&#10;Bx/ofgyViBD2GSqoQ2gzKX1Zk0U/di1x9C6usxii7CqpO3xEuG1kmiRf0qLhuFBjS3lN5fV4swrK&#10;71zvfszeFocqn85Ss11vfs9KfQ779RxEoD68w6/2TitI4f9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m9N7BAAAA2gAAAA8AAAAAAAAAAAAAAAAAmAIAAGRycy9kb3du&#10;cmV2LnhtbFBLBQYAAAAABAAEAPUAAACGAwAAAAA=&#10;" filled="f" fillcolor="#bbe0e3" stroked="f">
                      <v:textbox>
                        <w:txbxContent>
                          <w:p w:rsidR="0084021C" w:rsidRDefault="0084021C" w:rsidP="0084021C">
                            <w:pPr>
                              <w:autoSpaceDE w:val="0"/>
                              <w:autoSpaceDN w:val="0"/>
                              <w:adjustRightInd w:val="0"/>
                              <w:jc w:val="center"/>
                              <w:rPr>
                                <w:b/>
                                <w:color w:val="000000"/>
                                <w:sz w:val="10"/>
                                <w:szCs w:val="10"/>
                              </w:rPr>
                            </w:pPr>
                            <w:r>
                              <w:rPr>
                                <w:b/>
                                <w:color w:val="000000"/>
                                <w:sz w:val="10"/>
                                <w:szCs w:val="10"/>
                              </w:rPr>
                              <w:t>INSTITUTO SANTÍSIMA TRINIDAD</w:t>
                            </w:r>
                          </w:p>
                          <w:p w:rsidR="0084021C" w:rsidRPr="000961A5" w:rsidRDefault="0084021C" w:rsidP="0084021C">
                            <w:pPr>
                              <w:autoSpaceDE w:val="0"/>
                              <w:autoSpaceDN w:val="0"/>
                              <w:adjustRightInd w:val="0"/>
                              <w:jc w:val="center"/>
                              <w:rPr>
                                <w:color w:val="000000"/>
                                <w:sz w:val="10"/>
                                <w:szCs w:val="10"/>
                              </w:rPr>
                            </w:pPr>
                            <w:r w:rsidRPr="000961A5">
                              <w:rPr>
                                <w:b/>
                                <w:color w:val="000000"/>
                                <w:sz w:val="10"/>
                                <w:szCs w:val="10"/>
                              </w:rPr>
                              <w:t>COLEGIO NTRA. SRA. DEL ROSARIO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50" style="position:absolute;left:1850;top:701;width:74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X4fEAAAA2gAAAA8AAABkcnMvZG93bnJldi54bWxEj09rwkAUxO9Cv8PyBG9mo0UpqauUSsGL&#10;4p9SenzNvibB7NuYXWPMp3cFweMwM79hZovWlKKh2hWWFYyiGARxanXBmYLvw9fwDYTzyBpLy6Tg&#10;Sg4W85feDBNtL7yjZu8zESDsElSQe18lUro0J4MushVx8P5tbdAHWWdS13gJcFPKcRxPpcGCw0KO&#10;FX3mlB73Z6Ng3Z3j7m+7WRaTVWePzdj8Hk4/Sg367cc7CE+tf4Yf7ZVW8Ar3K+EG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YX4fEAAAA2gAAAA8AAAAAAAAAAAAAAAAA&#10;nwIAAGRycy9kb3ducmV2LnhtbFBLBQYAAAAABAAEAPcAAACQAwAAAAA=&#10;">
                      <v:imagedata r:id="rId2" o:title="logo50"/>
                    </v:shape>
                  </v:group>
                </w:pict>
              </mc:Fallback>
            </mc:AlternateContent>
          </w:r>
        </w:p>
      </w:tc>
      <w:tc>
        <w:tcPr>
          <w:tcW w:w="6012" w:type="dxa"/>
          <w:tcBorders>
            <w:top w:val="single" w:sz="4" w:space="0" w:color="auto"/>
            <w:left w:val="single" w:sz="4" w:space="0" w:color="auto"/>
            <w:bottom w:val="single" w:sz="4" w:space="0" w:color="auto"/>
            <w:right w:val="single" w:sz="4" w:space="0" w:color="auto"/>
          </w:tcBorders>
          <w:vAlign w:val="center"/>
        </w:tcPr>
        <w:p w:rsidR="0084021C" w:rsidRPr="0084021C" w:rsidRDefault="0084021C" w:rsidP="00364924">
          <w:pPr>
            <w:pStyle w:val="Encabezado"/>
            <w:jc w:val="center"/>
            <w:rPr>
              <w:rFonts w:ascii="Times New Roman" w:hAnsi="Times New Roman" w:cs="Times New Roman"/>
              <w:sz w:val="20"/>
            </w:rPr>
          </w:pPr>
          <w:r w:rsidRPr="0084021C">
            <w:rPr>
              <w:rFonts w:ascii="Times New Roman" w:hAnsi="Times New Roman" w:cs="Times New Roman"/>
              <w:sz w:val="20"/>
            </w:rPr>
            <w:t>CURSO ACADÉMICO 2013 - 2014</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84021C" w:rsidRPr="00155068" w:rsidRDefault="0084021C" w:rsidP="00364924">
          <w:pPr>
            <w:pStyle w:val="Encabezado"/>
            <w:ind w:left="178" w:hanging="178"/>
            <w:rPr>
              <w:sz w:val="16"/>
              <w:szCs w:val="16"/>
            </w:rPr>
          </w:pPr>
          <w:r>
            <w:rPr>
              <w:noProof/>
            </w:rPr>
            <w:drawing>
              <wp:anchor distT="0" distB="0" distL="114300" distR="114300" simplePos="0" relativeHeight="251659264" behindDoc="0" locked="0" layoutInCell="1" allowOverlap="1" wp14:anchorId="34852CE1" wp14:editId="74178016">
                <wp:simplePos x="0" y="0"/>
                <wp:positionH relativeFrom="column">
                  <wp:posOffset>475615</wp:posOffset>
                </wp:positionH>
                <wp:positionV relativeFrom="paragraph">
                  <wp:posOffset>-139065</wp:posOffset>
                </wp:positionV>
                <wp:extent cx="514350" cy="595630"/>
                <wp:effectExtent l="0" t="0" r="0" b="0"/>
                <wp:wrapNone/>
                <wp:docPr id="15" name="Imagen 15" descr="Pyr+EFQM_BW_SMA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yr+EFQM_BW_SMALL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4350" cy="595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0288" behindDoc="0" locked="0" layoutInCell="1" allowOverlap="1" wp14:anchorId="4499CFB7" wp14:editId="5BC285E8">
                <wp:simplePos x="0" y="0"/>
                <wp:positionH relativeFrom="column">
                  <wp:posOffset>18415</wp:posOffset>
                </wp:positionH>
                <wp:positionV relativeFrom="paragraph">
                  <wp:posOffset>-84455</wp:posOffset>
                </wp:positionV>
                <wp:extent cx="365760" cy="530860"/>
                <wp:effectExtent l="0" t="0" r="0" b="254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760" cy="530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2336" behindDoc="1" locked="0" layoutInCell="1" allowOverlap="1" wp14:anchorId="5097FABC" wp14:editId="717AD5E3">
                <wp:simplePos x="0" y="0"/>
                <wp:positionH relativeFrom="column">
                  <wp:posOffset>6025515</wp:posOffset>
                </wp:positionH>
                <wp:positionV relativeFrom="paragraph">
                  <wp:posOffset>556895</wp:posOffset>
                </wp:positionV>
                <wp:extent cx="438785" cy="63690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785" cy="636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1312" behindDoc="0" locked="0" layoutInCell="1" allowOverlap="1" wp14:anchorId="106C4C45" wp14:editId="25B6AEA3">
                <wp:simplePos x="0" y="0"/>
                <wp:positionH relativeFrom="column">
                  <wp:posOffset>5766435</wp:posOffset>
                </wp:positionH>
                <wp:positionV relativeFrom="paragraph">
                  <wp:posOffset>328295</wp:posOffset>
                </wp:positionV>
                <wp:extent cx="717550" cy="712470"/>
                <wp:effectExtent l="0" t="0" r="6350" b="0"/>
                <wp:wrapNone/>
                <wp:docPr id="16" name="Imagen 16" descr="Pyr+EFQM_BW_SMA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yr+EFQM_BW_SMALL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7550" cy="712470"/>
                        </a:xfrm>
                        <a:prstGeom prst="rect">
                          <a:avLst/>
                        </a:prstGeom>
                        <a:noFill/>
                      </pic:spPr>
                    </pic:pic>
                  </a:graphicData>
                </a:graphic>
                <wp14:sizeRelH relativeFrom="page">
                  <wp14:pctWidth>0</wp14:pctWidth>
                </wp14:sizeRelH>
                <wp14:sizeRelV relativeFrom="page">
                  <wp14:pctHeight>0</wp14:pctHeight>
                </wp14:sizeRelV>
              </wp:anchor>
            </w:drawing>
          </w:r>
        </w:p>
      </w:tc>
    </w:tr>
    <w:tr w:rsidR="0084021C" w:rsidTr="00364924">
      <w:trPr>
        <w:cantSplit/>
        <w:trHeight w:val="373"/>
      </w:trPr>
      <w:tc>
        <w:tcPr>
          <w:tcW w:w="1368" w:type="dxa"/>
          <w:vMerge/>
          <w:tcBorders>
            <w:left w:val="single" w:sz="4" w:space="0" w:color="auto"/>
            <w:bottom w:val="single" w:sz="4" w:space="0" w:color="auto"/>
            <w:right w:val="single" w:sz="4" w:space="0" w:color="auto"/>
          </w:tcBorders>
        </w:tcPr>
        <w:p w:rsidR="0084021C" w:rsidRPr="00CE105B" w:rsidRDefault="0084021C" w:rsidP="00364924">
          <w:pPr>
            <w:pStyle w:val="Encabezado"/>
            <w:jc w:val="right"/>
            <w:rPr>
              <w:b/>
              <w:noProof/>
            </w:rPr>
          </w:pPr>
        </w:p>
      </w:tc>
      <w:tc>
        <w:tcPr>
          <w:tcW w:w="6012" w:type="dxa"/>
          <w:tcBorders>
            <w:top w:val="single" w:sz="4" w:space="0" w:color="auto"/>
            <w:left w:val="single" w:sz="4" w:space="0" w:color="auto"/>
            <w:bottom w:val="single" w:sz="4" w:space="0" w:color="auto"/>
            <w:right w:val="single" w:sz="4" w:space="0" w:color="auto"/>
          </w:tcBorders>
          <w:vAlign w:val="center"/>
        </w:tcPr>
        <w:p w:rsidR="0084021C" w:rsidRPr="0084021C" w:rsidRDefault="0084021C" w:rsidP="00364924">
          <w:pPr>
            <w:pStyle w:val="Encabezado"/>
            <w:jc w:val="center"/>
            <w:rPr>
              <w:rFonts w:ascii="Times New Roman" w:hAnsi="Times New Roman" w:cs="Times New Roman"/>
              <w:sz w:val="20"/>
            </w:rPr>
          </w:pPr>
        </w:p>
        <w:p w:rsidR="0084021C" w:rsidRPr="0084021C" w:rsidRDefault="0084021C" w:rsidP="00364924">
          <w:pPr>
            <w:pStyle w:val="Encabezado"/>
            <w:jc w:val="center"/>
            <w:rPr>
              <w:rFonts w:ascii="Times New Roman" w:hAnsi="Times New Roman" w:cs="Times New Roman"/>
              <w:sz w:val="20"/>
            </w:rPr>
          </w:pPr>
        </w:p>
        <w:p w:rsidR="0084021C" w:rsidRPr="0084021C" w:rsidRDefault="0084021C" w:rsidP="00364924">
          <w:pPr>
            <w:pStyle w:val="Encabezado"/>
            <w:jc w:val="center"/>
            <w:rPr>
              <w:rFonts w:ascii="Times New Roman" w:hAnsi="Times New Roman" w:cs="Times New Roman"/>
              <w:b/>
              <w:sz w:val="28"/>
              <w:szCs w:val="28"/>
            </w:rPr>
          </w:pPr>
          <w:r w:rsidRPr="0084021C">
            <w:rPr>
              <w:rFonts w:ascii="Times New Roman" w:hAnsi="Times New Roman" w:cs="Times New Roman"/>
              <w:b/>
              <w:sz w:val="28"/>
              <w:szCs w:val="28"/>
            </w:rPr>
            <w:t>ADVIENTO 2</w:t>
          </w:r>
          <w:r w:rsidRPr="0084021C">
            <w:rPr>
              <w:rFonts w:ascii="Times New Roman" w:hAnsi="Times New Roman" w:cs="Times New Roman"/>
              <w:b/>
              <w:sz w:val="28"/>
              <w:szCs w:val="28"/>
            </w:rPr>
            <w:t>º CICLO DE PRIMARIA</w:t>
          </w:r>
        </w:p>
        <w:p w:rsidR="0084021C" w:rsidRPr="0084021C" w:rsidRDefault="0084021C" w:rsidP="00364924">
          <w:pPr>
            <w:pStyle w:val="Encabezado"/>
            <w:jc w:val="center"/>
            <w:rPr>
              <w:rFonts w:ascii="Times New Roman" w:hAnsi="Times New Roman" w:cs="Times New Roman"/>
              <w:sz w:val="20"/>
            </w:rPr>
          </w:pPr>
        </w:p>
      </w:tc>
      <w:tc>
        <w:tcPr>
          <w:tcW w:w="1728" w:type="dxa"/>
          <w:vMerge/>
          <w:tcBorders>
            <w:left w:val="single" w:sz="4" w:space="0" w:color="auto"/>
            <w:bottom w:val="single" w:sz="4" w:space="0" w:color="auto"/>
            <w:right w:val="single" w:sz="4" w:space="0" w:color="auto"/>
          </w:tcBorders>
          <w:vAlign w:val="center"/>
        </w:tcPr>
        <w:p w:rsidR="0084021C" w:rsidRDefault="0084021C" w:rsidP="00364924">
          <w:pPr>
            <w:pStyle w:val="Encabezado"/>
            <w:ind w:left="178" w:hanging="178"/>
            <w:rPr>
              <w:noProof/>
            </w:rPr>
          </w:pPr>
        </w:p>
      </w:tc>
    </w:tr>
  </w:tbl>
  <w:p w:rsidR="007D3E4C" w:rsidRDefault="007D3E4C">
    <w:pPr>
      <w:pStyle w:val="Encabezado"/>
    </w:pPr>
  </w:p>
  <w:p w:rsidR="007D3E4C" w:rsidRDefault="007D3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35D2"/>
    <w:multiLevelType w:val="hybridMultilevel"/>
    <w:tmpl w:val="27EA8362"/>
    <w:lvl w:ilvl="0" w:tplc="C91E395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C56314A"/>
    <w:multiLevelType w:val="hybridMultilevel"/>
    <w:tmpl w:val="5C1ACD0A"/>
    <w:lvl w:ilvl="0" w:tplc="761A39C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DB"/>
    <w:rsid w:val="004075E7"/>
    <w:rsid w:val="00657EE9"/>
    <w:rsid w:val="006B0674"/>
    <w:rsid w:val="007B0AFD"/>
    <w:rsid w:val="007D3E4C"/>
    <w:rsid w:val="0084021C"/>
    <w:rsid w:val="00B20348"/>
    <w:rsid w:val="00D56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3DB"/>
    <w:pPr>
      <w:ind w:left="720"/>
      <w:contextualSpacing/>
    </w:pPr>
  </w:style>
  <w:style w:type="paragraph" w:styleId="Encabezado">
    <w:name w:val="header"/>
    <w:basedOn w:val="Normal"/>
    <w:link w:val="EncabezadoCar"/>
    <w:uiPriority w:val="99"/>
    <w:unhideWhenUsed/>
    <w:rsid w:val="007D3E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3E4C"/>
  </w:style>
  <w:style w:type="paragraph" w:styleId="Piedepgina">
    <w:name w:val="footer"/>
    <w:basedOn w:val="Normal"/>
    <w:link w:val="PiedepginaCar"/>
    <w:uiPriority w:val="99"/>
    <w:unhideWhenUsed/>
    <w:rsid w:val="007D3E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3E4C"/>
  </w:style>
  <w:style w:type="paragraph" w:styleId="Textodeglobo">
    <w:name w:val="Balloon Text"/>
    <w:basedOn w:val="Normal"/>
    <w:link w:val="TextodegloboCar"/>
    <w:uiPriority w:val="99"/>
    <w:semiHidden/>
    <w:unhideWhenUsed/>
    <w:rsid w:val="007D3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E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3DB"/>
    <w:pPr>
      <w:ind w:left="720"/>
      <w:contextualSpacing/>
    </w:pPr>
  </w:style>
  <w:style w:type="paragraph" w:styleId="Encabezado">
    <w:name w:val="header"/>
    <w:basedOn w:val="Normal"/>
    <w:link w:val="EncabezadoCar"/>
    <w:uiPriority w:val="99"/>
    <w:unhideWhenUsed/>
    <w:rsid w:val="007D3E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3E4C"/>
  </w:style>
  <w:style w:type="paragraph" w:styleId="Piedepgina">
    <w:name w:val="footer"/>
    <w:basedOn w:val="Normal"/>
    <w:link w:val="PiedepginaCar"/>
    <w:uiPriority w:val="99"/>
    <w:unhideWhenUsed/>
    <w:rsid w:val="007D3E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3E4C"/>
  </w:style>
  <w:style w:type="paragraph" w:styleId="Textodeglobo">
    <w:name w:val="Balloon Text"/>
    <w:basedOn w:val="Normal"/>
    <w:link w:val="TextodegloboCar"/>
    <w:uiPriority w:val="99"/>
    <w:semiHidden/>
    <w:unhideWhenUsed/>
    <w:rsid w:val="007D3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Ahullo, Esther</dc:creator>
  <cp:lastModifiedBy>María MG. Gallego Rozalén</cp:lastModifiedBy>
  <cp:revision>4</cp:revision>
  <dcterms:created xsi:type="dcterms:W3CDTF">2013-11-06T14:21:00Z</dcterms:created>
  <dcterms:modified xsi:type="dcterms:W3CDTF">2013-11-08T08:46:00Z</dcterms:modified>
</cp:coreProperties>
</file>