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71" w:rsidRDefault="001F0571" w:rsidP="004106F0">
      <w:pPr>
        <w:pStyle w:val="Subttulo"/>
      </w:pPr>
    </w:p>
    <w:p w:rsidR="00002D76" w:rsidRDefault="008A5E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78740</wp:posOffset>
                </wp:positionV>
                <wp:extent cx="1600200" cy="342900"/>
                <wp:effectExtent l="13335" t="167640" r="16764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3.25pt;margin-top:6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97790</wp:posOffset>
                </wp:positionV>
                <wp:extent cx="1371600" cy="342900"/>
                <wp:effectExtent l="13335" t="167640" r="167640" b="133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6pt;margin-top:7.7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:rsidR="00002D76" w:rsidRDefault="00002D76"/>
    <w:p w:rsidR="009A6582" w:rsidRDefault="008A5E3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90170</wp:posOffset>
                </wp:positionV>
                <wp:extent cx="2767965" cy="4333875"/>
                <wp:effectExtent l="13335" t="5715" r="9525" b="133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09" w:rsidRPr="005A1A40" w:rsidRDefault="005A1A40" w:rsidP="00480A0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60" w:lineRule="auto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Leer y reflexionar la oración de la Santísima Trinidad mediante el video, oraciones,… en la oración de la mañana.</w:t>
                            </w:r>
                          </w:p>
                          <w:p w:rsidR="005A1A40" w:rsidRDefault="005A1A40" w:rsidP="00480A0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60" w:lineRule="auto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Participar activamente en la Eucaristía.</w:t>
                            </w:r>
                          </w:p>
                          <w:p w:rsidR="005A1A40" w:rsidRPr="005A1A40" w:rsidRDefault="005A1A40" w:rsidP="00480A0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60" w:lineRule="auto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Realizar las tutorías de la web  para trabajar el misterio de la Santísima Trinidad.</w:t>
                            </w:r>
                          </w:p>
                          <w:p w:rsidR="005A1A40" w:rsidRPr="005A1A40" w:rsidRDefault="005A1A40" w:rsidP="005A1A40">
                            <w:pPr>
                              <w:spacing w:before="120" w:after="120" w:line="360" w:lineRule="auto"/>
                              <w:ind w:left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34pt;margin-top:7.1pt;width:217.95pt;height:3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">
                <v:textbox>
                  <w:txbxContent>
                    <w:p w:rsidR="00480A09" w:rsidRPr="005A1A40" w:rsidRDefault="005A1A40" w:rsidP="00480A0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60" w:lineRule="auto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s-ES_tradnl"/>
                        </w:rPr>
                        <w:t>Leer y reflexionar la oración de la Santísima Trinidad mediante el video, oraciones,… en la oración de la mañana.</w:t>
                      </w:r>
                    </w:p>
                    <w:p w:rsidR="005A1A40" w:rsidRDefault="005A1A40" w:rsidP="00480A0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60" w:lineRule="auto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Participar activamente en la Eucaristía.</w:t>
                      </w:r>
                    </w:p>
                    <w:p w:rsidR="005A1A40" w:rsidRPr="005A1A40" w:rsidRDefault="005A1A40" w:rsidP="00480A0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60" w:lineRule="auto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Realizar las tutorías de la web  para trabajar el misterio de la Santísima Trinidad.</w:t>
                      </w:r>
                    </w:p>
                    <w:p w:rsidR="005A1A40" w:rsidRPr="005A1A40" w:rsidRDefault="005A1A40" w:rsidP="005A1A40">
                      <w:pPr>
                        <w:spacing w:before="120" w:after="120" w:line="360" w:lineRule="auto"/>
                        <w:ind w:left="357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90170</wp:posOffset>
                </wp:positionV>
                <wp:extent cx="3086100" cy="4333875"/>
                <wp:effectExtent l="13335" t="5715" r="571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A4" w:rsidRPr="00BB6DAF" w:rsidRDefault="00AA40A4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00F6C" w:rsidRPr="00E034BB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A. </w:t>
                            </w:r>
                            <w:r w:rsidR="00E034BB"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1A40">
                              <w:rPr>
                                <w:bCs/>
                                <w:sz w:val="22"/>
                                <w:szCs w:val="22"/>
                              </w:rPr>
                              <w:t>Conocer el misterio de la Santísima Trinidad.</w:t>
                            </w:r>
                          </w:p>
                          <w:p w:rsidR="00BB6DAF" w:rsidRPr="00E034BB" w:rsidRDefault="00BB6DAF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6DAF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B. </w:t>
                            </w:r>
                            <w:r w:rsidR="00E034BB"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1A40">
                              <w:rPr>
                                <w:bCs/>
                                <w:sz w:val="22"/>
                                <w:szCs w:val="22"/>
                              </w:rPr>
                              <w:t>Destacar la importancia vital de la Fiesta de la Santísima Trinidad en la vida de los cristianos.</w:t>
                            </w:r>
                          </w:p>
                          <w:p w:rsidR="00D00F6C" w:rsidRPr="00E034BB" w:rsidRDefault="00D00F6C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6DAF" w:rsidRPr="00E034BB" w:rsidRDefault="00BB6DAF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512D0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AF467C" w:rsidRPr="00E034B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034BB" w:rsidRPr="00E034B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65A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Vivenciar la fiesta más importante del </w:t>
                            </w:r>
                            <w:r w:rsidR="005A1A40">
                              <w:rPr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EF65A6">
                              <w:rPr>
                                <w:bCs/>
                                <w:sz w:val="22"/>
                                <w:szCs w:val="22"/>
                              </w:rPr>
                              <w:t>olegio</w:t>
                            </w:r>
                            <w:r w:rsidR="005A1A40">
                              <w:rPr>
                                <w:bCs/>
                                <w:sz w:val="22"/>
                                <w:szCs w:val="22"/>
                              </w:rPr>
                              <w:t>: la Santísima Trinidad.</w:t>
                            </w:r>
                          </w:p>
                          <w:p w:rsidR="00EF65A6" w:rsidRDefault="00EF65A6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00F6C" w:rsidRPr="00E034BB" w:rsidRDefault="00D00F6C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F65A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="00E512D0" w:rsidRPr="00E034B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034BB" w:rsidRPr="00E034B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1A40">
                              <w:rPr>
                                <w:bCs/>
                                <w:sz w:val="22"/>
                                <w:szCs w:val="22"/>
                              </w:rPr>
                              <w:t>Implicarnos en la experiencia de la Santísima Trinidad como relación de amor entre las Tres Personas, aplicándolo en nuestra vida cotidiana.</w:t>
                            </w:r>
                          </w:p>
                          <w:p w:rsidR="00EF65A6" w:rsidRDefault="00EF65A6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80A09" w:rsidRDefault="00480A09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80A09" w:rsidRDefault="00480A09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E034BB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Conocer las oraciones </w:t>
                            </w:r>
                            <w:r w:rsidR="00EC206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y cantos propios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que referencian a la Santísima Trinidad.</w:t>
                            </w:r>
                            <w:bookmarkStart w:id="0" w:name="_GoBack"/>
                            <w:bookmarkEnd w:id="0"/>
                          </w:p>
                          <w:p w:rsidR="00EF65A6" w:rsidRDefault="00EF65A6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F65A6" w:rsidRPr="00EF65A6" w:rsidRDefault="00EF65A6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00F6C" w:rsidRPr="00E034BB" w:rsidRDefault="00D00F6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43E95" w:rsidRPr="00E034BB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43E95" w:rsidRPr="00E034BB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43E95" w:rsidRPr="00AF74A6" w:rsidRDefault="00843E9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6pt;margin-top:7.1pt;width:243pt;height:3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">
                <v:textbox>
                  <w:txbxContent>
                    <w:p w:rsidR="00AA40A4" w:rsidRPr="00BB6DAF" w:rsidRDefault="00AA40A4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00F6C" w:rsidRPr="00E034BB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E034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A. </w:t>
                      </w:r>
                      <w:r w:rsidR="00E034BB" w:rsidRPr="00E034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A1A40">
                        <w:rPr>
                          <w:bCs/>
                          <w:sz w:val="22"/>
                          <w:szCs w:val="22"/>
                        </w:rPr>
                        <w:t>Conocer el misterio de la Santísima Trinidad.</w:t>
                      </w:r>
                    </w:p>
                    <w:p w:rsidR="00BB6DAF" w:rsidRPr="00E034BB" w:rsidRDefault="00BB6DAF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B6DAF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E034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B. </w:t>
                      </w:r>
                      <w:r w:rsidR="00E034BB" w:rsidRPr="00E034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A1A40">
                        <w:rPr>
                          <w:bCs/>
                          <w:sz w:val="22"/>
                          <w:szCs w:val="22"/>
                        </w:rPr>
                        <w:t>Destacar la importancia vital de la Fiesta de la Santísima Trinidad en la vida de los cristianos.</w:t>
                      </w:r>
                    </w:p>
                    <w:p w:rsidR="00D00F6C" w:rsidRPr="00E034BB" w:rsidRDefault="00D00F6C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B6DAF" w:rsidRPr="00E034BB" w:rsidRDefault="00BB6DAF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E512D0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E034BB">
                        <w:rPr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="00AF467C" w:rsidRPr="00E034BB">
                        <w:rPr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E034BB" w:rsidRPr="00E034BB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F65A6">
                        <w:rPr>
                          <w:bCs/>
                          <w:sz w:val="22"/>
                          <w:szCs w:val="22"/>
                        </w:rPr>
                        <w:t xml:space="preserve">Vivenciar la fiesta más importante del </w:t>
                      </w:r>
                      <w:r w:rsidR="005A1A40">
                        <w:rPr>
                          <w:bCs/>
                          <w:sz w:val="22"/>
                          <w:szCs w:val="22"/>
                        </w:rPr>
                        <w:t>C</w:t>
                      </w:r>
                      <w:r w:rsidR="00EF65A6">
                        <w:rPr>
                          <w:bCs/>
                          <w:sz w:val="22"/>
                          <w:szCs w:val="22"/>
                        </w:rPr>
                        <w:t>olegio</w:t>
                      </w:r>
                      <w:r w:rsidR="005A1A40">
                        <w:rPr>
                          <w:bCs/>
                          <w:sz w:val="22"/>
                          <w:szCs w:val="22"/>
                        </w:rPr>
                        <w:t>: la Santísima Trinidad.</w:t>
                      </w:r>
                    </w:p>
                    <w:p w:rsidR="00EF65A6" w:rsidRDefault="00EF65A6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D00F6C" w:rsidRPr="00E034BB" w:rsidRDefault="00D00F6C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EF65A6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="00E512D0" w:rsidRPr="00E034BB">
                        <w:rPr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E034BB" w:rsidRPr="00E034BB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A1A40">
                        <w:rPr>
                          <w:bCs/>
                          <w:sz w:val="22"/>
                          <w:szCs w:val="22"/>
                        </w:rPr>
                        <w:t>Implicarnos en la experiencia de la Santísima Trinidad como relación de amor entre las Tres Personas, aplicándolo en nuestra vida cotidiana.</w:t>
                      </w:r>
                    </w:p>
                    <w:p w:rsidR="00EF65A6" w:rsidRDefault="00EF65A6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480A09" w:rsidRDefault="00480A09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480A09" w:rsidRDefault="00480A09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E034BB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Conocer las oraciones </w:t>
                      </w:r>
                      <w:r w:rsidR="00EC2063">
                        <w:rPr>
                          <w:bCs/>
                          <w:sz w:val="22"/>
                          <w:szCs w:val="22"/>
                        </w:rPr>
                        <w:t xml:space="preserve">y cantos propios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que referencian a la Santísima Trinidad.</w:t>
                      </w:r>
                      <w:bookmarkStart w:id="1" w:name="_GoBack"/>
                      <w:bookmarkEnd w:id="1"/>
                    </w:p>
                    <w:p w:rsidR="00EF65A6" w:rsidRDefault="00EF65A6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EF65A6" w:rsidRPr="00EF65A6" w:rsidRDefault="00EF65A6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D00F6C" w:rsidRPr="00E034BB" w:rsidRDefault="00D00F6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843E95" w:rsidRPr="00E034BB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843E95" w:rsidRPr="00E034BB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843E95" w:rsidRPr="00AF74A6" w:rsidRDefault="00843E9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6582" w:rsidRDefault="009A6582"/>
    <w:p w:rsidR="00002D76" w:rsidRDefault="00002D76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02D76" w:rsidRDefault="00002D76"/>
    <w:p w:rsidR="00002D76" w:rsidRDefault="00002D76">
      <w:pPr>
        <w:tabs>
          <w:tab w:val="center" w:pos="4252"/>
        </w:tabs>
      </w:pPr>
      <w:r>
        <w:tab/>
      </w:r>
      <w:r>
        <w:tab/>
      </w:r>
    </w:p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9A685F" w:rsidRDefault="009A685F">
      <w:pPr>
        <w:tabs>
          <w:tab w:val="left" w:pos="1000"/>
        </w:tabs>
      </w:pPr>
    </w:p>
    <w:p w:rsidR="009A685F" w:rsidRDefault="009A685F">
      <w:pPr>
        <w:tabs>
          <w:tab w:val="left" w:pos="1000"/>
        </w:tabs>
      </w:pPr>
    </w:p>
    <w:p w:rsidR="009A685F" w:rsidRDefault="009A685F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3F567A" w:rsidRDefault="008A5E32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174625</wp:posOffset>
                </wp:positionV>
                <wp:extent cx="1714500" cy="342900"/>
                <wp:effectExtent l="13335" t="170180" r="167640" b="1079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AMBIENTACIÓN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843E95"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32.5pt;margin-top:13.75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AMBIENTACIÓN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843E95"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165100</wp:posOffset>
                </wp:positionV>
                <wp:extent cx="1257300" cy="342900"/>
                <wp:effectExtent l="13335" t="170180" r="167640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RECURSOS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556"/>
                              <w:gridCol w:w="556"/>
                            </w:tblGrid>
                            <w:tr w:rsidR="00843E95"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36pt;margin-top:13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RECURSOS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556"/>
                        <w:gridCol w:w="556"/>
                      </w:tblGrid>
                      <w:tr w:rsidR="00843E95"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2D76" w:rsidRDefault="00002D76">
      <w:pPr>
        <w:tabs>
          <w:tab w:val="left" w:pos="1000"/>
        </w:tabs>
      </w:pPr>
    </w:p>
    <w:p w:rsidR="00AF74A6" w:rsidRDefault="00AF74A6">
      <w:pPr>
        <w:tabs>
          <w:tab w:val="left" w:pos="1000"/>
        </w:tabs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67"/>
        <w:gridCol w:w="4394"/>
      </w:tblGrid>
      <w:tr w:rsidR="00002D76" w:rsidTr="003332DC">
        <w:trPr>
          <w:trHeight w:val="3760"/>
        </w:trPr>
        <w:tc>
          <w:tcPr>
            <w:tcW w:w="4820" w:type="dxa"/>
          </w:tcPr>
          <w:p w:rsidR="00E512D0" w:rsidRDefault="00E512D0" w:rsidP="009A6582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3332DC" w:rsidRDefault="003332DC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>
              <w:t>Libro de o</w:t>
            </w:r>
            <w:r w:rsidRPr="00FC53D5">
              <w:t>raciones</w:t>
            </w:r>
            <w:r>
              <w:t>.</w:t>
            </w:r>
          </w:p>
          <w:p w:rsidR="00D00F6C" w:rsidRDefault="00D00F6C" w:rsidP="00D00F6C">
            <w:pPr>
              <w:tabs>
                <w:tab w:val="left" w:pos="1000"/>
              </w:tabs>
              <w:ind w:left="360"/>
            </w:pPr>
          </w:p>
          <w:p w:rsidR="003332DC" w:rsidRDefault="003332DC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>
              <w:t>Materiales fungibles apropiados a las actividades propuestas.</w:t>
            </w:r>
          </w:p>
          <w:p w:rsidR="00D00F6C" w:rsidRDefault="00D00F6C" w:rsidP="00D00F6C">
            <w:pPr>
              <w:tabs>
                <w:tab w:val="left" w:pos="1000"/>
              </w:tabs>
            </w:pPr>
          </w:p>
          <w:p w:rsidR="003332DC" w:rsidRDefault="003332DC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>
              <w:t>Música</w:t>
            </w:r>
            <w:r w:rsidR="00D00F6C">
              <w:t>.</w:t>
            </w:r>
          </w:p>
          <w:p w:rsidR="00D00F6C" w:rsidRDefault="00D00F6C" w:rsidP="00D00F6C">
            <w:pPr>
              <w:tabs>
                <w:tab w:val="left" w:pos="1000"/>
              </w:tabs>
            </w:pPr>
          </w:p>
          <w:p w:rsidR="003332DC" w:rsidRPr="00D00F6C" w:rsidRDefault="00F57DAF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 w:rsidRPr="003332DC">
              <w:rPr>
                <w:sz w:val="22"/>
                <w:szCs w:val="22"/>
              </w:rPr>
              <w:t xml:space="preserve">Cuestiones </w:t>
            </w:r>
            <w:r w:rsidR="00EF65A6" w:rsidRPr="003332DC">
              <w:rPr>
                <w:sz w:val="22"/>
                <w:szCs w:val="22"/>
              </w:rPr>
              <w:t>lúdicas</w:t>
            </w:r>
            <w:r w:rsidRPr="003332DC">
              <w:rPr>
                <w:sz w:val="22"/>
                <w:szCs w:val="22"/>
              </w:rPr>
              <w:t xml:space="preserve"> sobre </w:t>
            </w:r>
            <w:r w:rsidR="00D00F6C">
              <w:rPr>
                <w:sz w:val="22"/>
                <w:szCs w:val="22"/>
              </w:rPr>
              <w:t>la Fiesta de la Santísima Trinidad</w:t>
            </w:r>
            <w:r w:rsidRPr="003332DC">
              <w:rPr>
                <w:sz w:val="22"/>
                <w:szCs w:val="22"/>
              </w:rPr>
              <w:t>.</w:t>
            </w:r>
          </w:p>
          <w:p w:rsidR="00D00F6C" w:rsidRDefault="00D00F6C" w:rsidP="00D00F6C">
            <w:pPr>
              <w:tabs>
                <w:tab w:val="left" w:pos="1000"/>
              </w:tabs>
            </w:pPr>
          </w:p>
          <w:p w:rsidR="00903A56" w:rsidRDefault="00F57DAF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 w:rsidRPr="003332DC">
              <w:rPr>
                <w:sz w:val="22"/>
                <w:szCs w:val="22"/>
              </w:rPr>
              <w:t xml:space="preserve">Interacción cultura eclesial y </w:t>
            </w:r>
            <w:r w:rsidR="00D00F6C">
              <w:rPr>
                <w:sz w:val="22"/>
                <w:szCs w:val="22"/>
              </w:rPr>
              <w:t>liturgia</w:t>
            </w:r>
            <w: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2D76" w:rsidRDefault="00002D76">
            <w:pPr>
              <w:tabs>
                <w:tab w:val="left" w:pos="1000"/>
              </w:tabs>
            </w:pPr>
          </w:p>
        </w:tc>
        <w:tc>
          <w:tcPr>
            <w:tcW w:w="4394" w:type="dxa"/>
          </w:tcPr>
          <w:p w:rsidR="003332DC" w:rsidRDefault="003332DC" w:rsidP="003332DC">
            <w:pPr>
              <w:pStyle w:val="Prrafodelista"/>
              <w:ind w:left="0"/>
              <w:rPr>
                <w:sz w:val="22"/>
                <w:szCs w:val="22"/>
              </w:rPr>
            </w:pPr>
          </w:p>
          <w:p w:rsidR="003332DC" w:rsidRDefault="003332DC" w:rsidP="003332DC">
            <w:pPr>
              <w:numPr>
                <w:ilvl w:val="0"/>
                <w:numId w:val="9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 xml:space="preserve">Mural de </w:t>
            </w:r>
            <w:r w:rsidR="00D00F6C">
              <w:t>la Fiesta de la Santísima   Trinidad</w:t>
            </w:r>
            <w:r>
              <w:t xml:space="preserve"> en la entrada del centro</w:t>
            </w:r>
            <w:r w:rsidR="00D00F6C">
              <w:t>.</w:t>
            </w:r>
          </w:p>
          <w:p w:rsidR="00D00F6C" w:rsidRDefault="00D00F6C" w:rsidP="00D00F6C">
            <w:pPr>
              <w:tabs>
                <w:tab w:val="num" w:pos="567"/>
                <w:tab w:val="left" w:pos="1000"/>
              </w:tabs>
            </w:pPr>
          </w:p>
          <w:p w:rsidR="003332DC" w:rsidRDefault="00D00F6C" w:rsidP="00D00F6C">
            <w:pPr>
              <w:numPr>
                <w:ilvl w:val="0"/>
                <w:numId w:val="9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Dibujos en el aula.</w:t>
            </w:r>
          </w:p>
          <w:p w:rsidR="00D00F6C" w:rsidRDefault="00D00F6C" w:rsidP="00D00F6C">
            <w:pPr>
              <w:tabs>
                <w:tab w:val="num" w:pos="567"/>
                <w:tab w:val="left" w:pos="1000"/>
              </w:tabs>
            </w:pPr>
          </w:p>
          <w:p w:rsidR="003332DC" w:rsidRDefault="003332DC" w:rsidP="003332DC">
            <w:pPr>
              <w:numPr>
                <w:ilvl w:val="0"/>
                <w:numId w:val="9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Ambientación del centro: decoración de pasillos, escaleras, capilla, salón de actos…</w:t>
            </w:r>
          </w:p>
          <w:p w:rsidR="003332DC" w:rsidRDefault="003332DC" w:rsidP="00D00F6C">
            <w:pPr>
              <w:tabs>
                <w:tab w:val="num" w:pos="567"/>
                <w:tab w:val="left" w:pos="1000"/>
              </w:tabs>
            </w:pPr>
          </w:p>
          <w:p w:rsidR="003332DC" w:rsidRPr="004D77AC" w:rsidRDefault="003332DC" w:rsidP="00D00F6C">
            <w:pPr>
              <w:tabs>
                <w:tab w:val="num" w:pos="567"/>
                <w:tab w:val="left" w:pos="1000"/>
              </w:tabs>
              <w:rPr>
                <w:sz w:val="22"/>
                <w:szCs w:val="22"/>
              </w:rPr>
            </w:pPr>
          </w:p>
          <w:p w:rsidR="00794A0A" w:rsidRDefault="00794A0A" w:rsidP="00794A0A">
            <w:pPr>
              <w:tabs>
                <w:tab w:val="left" w:pos="1000"/>
              </w:tabs>
            </w:pPr>
          </w:p>
        </w:tc>
      </w:tr>
    </w:tbl>
    <w:p w:rsidR="00002D76" w:rsidRDefault="00002D76" w:rsidP="00A664C2">
      <w:pPr>
        <w:tabs>
          <w:tab w:val="left" w:pos="1000"/>
        </w:tabs>
      </w:pPr>
    </w:p>
    <w:sectPr w:rsidR="00002D76">
      <w:headerReference w:type="default" r:id="rId7"/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5F" w:rsidRDefault="00DA1F5F" w:rsidP="003332DC">
      <w:r>
        <w:separator/>
      </w:r>
    </w:p>
  </w:endnote>
  <w:endnote w:type="continuationSeparator" w:id="0">
    <w:p w:rsidR="00DA1F5F" w:rsidRDefault="00DA1F5F" w:rsidP="003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5F" w:rsidRDefault="00DA1F5F" w:rsidP="003332DC">
      <w:r>
        <w:separator/>
      </w:r>
    </w:p>
  </w:footnote>
  <w:footnote w:type="continuationSeparator" w:id="0">
    <w:p w:rsidR="00DA1F5F" w:rsidRDefault="00DA1F5F" w:rsidP="0033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DC" w:rsidRDefault="003332DC">
    <w:pPr>
      <w:pStyle w:val="Encabezado"/>
    </w:pPr>
  </w:p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1"/>
      <w:gridCol w:w="5387"/>
      <w:gridCol w:w="2118"/>
    </w:tblGrid>
    <w:tr w:rsidR="003332DC" w:rsidTr="007A30D7">
      <w:trPr>
        <w:cantSplit/>
        <w:trHeight w:hRule="exact" w:val="340"/>
        <w:jc w:val="center"/>
      </w:trPr>
      <w:tc>
        <w:tcPr>
          <w:tcW w:w="2271" w:type="dxa"/>
          <w:vMerge w:val="restart"/>
          <w:vAlign w:val="center"/>
        </w:tcPr>
        <w:p w:rsidR="003332DC" w:rsidRDefault="008A5E32" w:rsidP="007A30D7">
          <w:pPr>
            <w:tabs>
              <w:tab w:val="left" w:pos="200"/>
              <w:tab w:val="center" w:pos="666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43180</wp:posOffset>
                </wp:positionV>
                <wp:extent cx="346075" cy="451485"/>
                <wp:effectExtent l="0" t="0" r="0" b="5715"/>
                <wp:wrapNone/>
                <wp:docPr id="4" name="Imagen 7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332DC" w:rsidRDefault="003332DC" w:rsidP="007A30D7">
          <w:pPr>
            <w:pStyle w:val="Encabezado"/>
            <w:jc w:val="center"/>
            <w:rPr>
              <w:sz w:val="18"/>
              <w:szCs w:val="18"/>
            </w:rPr>
          </w:pPr>
        </w:p>
        <w:p w:rsidR="003332DC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3332DC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3332DC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Instituto Santísima Trinidad</w:t>
          </w:r>
        </w:p>
        <w:p w:rsidR="003332DC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3332DC" w:rsidRPr="00FC53D5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87" w:type="dxa"/>
          <w:vAlign w:val="center"/>
        </w:tcPr>
        <w:p w:rsidR="003332DC" w:rsidRDefault="003332DC" w:rsidP="007A30D7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PASTORAL</w:t>
          </w:r>
        </w:p>
      </w:tc>
      <w:tc>
        <w:tcPr>
          <w:tcW w:w="2118" w:type="dxa"/>
          <w:vMerge w:val="restart"/>
          <w:vAlign w:val="center"/>
        </w:tcPr>
        <w:p w:rsidR="003332DC" w:rsidRDefault="003332DC" w:rsidP="007A30D7">
          <w:pPr>
            <w:jc w:val="center"/>
            <w:rPr>
              <w:rFonts w:ascii="Arial" w:hAnsi="Arial" w:cs="Arial"/>
              <w:b/>
              <w:bCs/>
              <w:sz w:val="22"/>
            </w:rPr>
          </w:pPr>
        </w:p>
      </w:tc>
    </w:tr>
    <w:tr w:rsidR="003332DC" w:rsidTr="007A30D7">
      <w:trPr>
        <w:cantSplit/>
        <w:trHeight w:val="1270"/>
        <w:jc w:val="center"/>
      </w:trPr>
      <w:tc>
        <w:tcPr>
          <w:tcW w:w="2271" w:type="dxa"/>
          <w:vMerge/>
          <w:tcBorders>
            <w:bottom w:val="single" w:sz="4" w:space="0" w:color="auto"/>
          </w:tcBorders>
          <w:vAlign w:val="center"/>
        </w:tcPr>
        <w:p w:rsidR="003332DC" w:rsidRDefault="003332DC" w:rsidP="007A30D7"/>
      </w:tc>
      <w:tc>
        <w:tcPr>
          <w:tcW w:w="5387" w:type="dxa"/>
          <w:tcBorders>
            <w:bottom w:val="single" w:sz="4" w:space="0" w:color="auto"/>
          </w:tcBorders>
          <w:vAlign w:val="center"/>
        </w:tcPr>
        <w:p w:rsidR="003332DC" w:rsidRPr="000F62B1" w:rsidRDefault="00282DD6" w:rsidP="007A30D7">
          <w:pPr>
            <w:pStyle w:val="Ttulo5"/>
            <w:jc w:val="center"/>
            <w:rPr>
              <w:bCs w:val="0"/>
              <w:i w:val="0"/>
              <w:sz w:val="22"/>
              <w:szCs w:val="22"/>
            </w:rPr>
          </w:pPr>
          <w:r>
            <w:rPr>
              <w:bCs w:val="0"/>
              <w:i w:val="0"/>
              <w:sz w:val="22"/>
              <w:szCs w:val="22"/>
            </w:rPr>
            <w:t>SANTÍSIMA TRINIDAD</w:t>
          </w:r>
        </w:p>
        <w:p w:rsidR="003332DC" w:rsidRPr="000F62B1" w:rsidRDefault="00EF65A6" w:rsidP="007A30D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Educación </w:t>
          </w:r>
          <w:r w:rsidR="001D5058">
            <w:rPr>
              <w:b/>
              <w:sz w:val="22"/>
              <w:szCs w:val="22"/>
            </w:rPr>
            <w:t>Secundaria</w:t>
          </w:r>
        </w:p>
        <w:p w:rsidR="003332DC" w:rsidRDefault="003332DC" w:rsidP="007A30D7">
          <w:pPr>
            <w:jc w:val="center"/>
          </w:pPr>
        </w:p>
      </w:tc>
      <w:tc>
        <w:tcPr>
          <w:tcW w:w="2118" w:type="dxa"/>
          <w:vMerge/>
          <w:tcBorders>
            <w:bottom w:val="single" w:sz="4" w:space="0" w:color="auto"/>
          </w:tcBorders>
          <w:vAlign w:val="center"/>
        </w:tcPr>
        <w:p w:rsidR="003332DC" w:rsidRDefault="003332DC" w:rsidP="007A30D7">
          <w:pPr>
            <w:ind w:left="113" w:right="113"/>
            <w:jc w:val="center"/>
            <w:rPr>
              <w:rFonts w:ascii="Arial" w:hAnsi="Arial"/>
            </w:rPr>
          </w:pPr>
        </w:p>
      </w:tc>
    </w:tr>
  </w:tbl>
  <w:p w:rsidR="003332DC" w:rsidRDefault="003332DC">
    <w:pPr>
      <w:pStyle w:val="Encabezado"/>
    </w:pPr>
  </w:p>
  <w:p w:rsidR="003332DC" w:rsidRDefault="003332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E9B"/>
    <w:multiLevelType w:val="hybridMultilevel"/>
    <w:tmpl w:val="64D00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218B"/>
    <w:multiLevelType w:val="hybridMultilevel"/>
    <w:tmpl w:val="C0EA8356"/>
    <w:lvl w:ilvl="0" w:tplc="1ED6805E">
      <w:start w:val="1"/>
      <w:numFmt w:val="bullet"/>
      <w:lvlText w:val=""/>
      <w:lvlJc w:val="left"/>
      <w:pPr>
        <w:tabs>
          <w:tab w:val="num" w:pos="2835"/>
        </w:tabs>
        <w:ind w:left="2835" w:hanging="705"/>
      </w:pPr>
      <w:rPr>
        <w:rFonts w:ascii="Wingdings 2" w:eastAsia="Times New Roman" w:hAnsi="Wingdings 2" w:cs="Times New Roman" w:hint="default"/>
        <w:b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D2FDE"/>
    <w:multiLevelType w:val="hybridMultilevel"/>
    <w:tmpl w:val="2E725794"/>
    <w:lvl w:ilvl="0" w:tplc="36D4B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C4BC3"/>
    <w:multiLevelType w:val="hybridMultilevel"/>
    <w:tmpl w:val="900A3192"/>
    <w:lvl w:ilvl="0" w:tplc="08642D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01A33"/>
    <w:multiLevelType w:val="multilevel"/>
    <w:tmpl w:val="2AEE51F8"/>
    <w:lvl w:ilvl="0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6">
    <w:nsid w:val="55DE5CD4"/>
    <w:multiLevelType w:val="hybridMultilevel"/>
    <w:tmpl w:val="D9669776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676F8"/>
    <w:multiLevelType w:val="hybridMultilevel"/>
    <w:tmpl w:val="C79E70D8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343CC"/>
    <w:multiLevelType w:val="multilevel"/>
    <w:tmpl w:val="C9D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9452F7"/>
    <w:multiLevelType w:val="hybridMultilevel"/>
    <w:tmpl w:val="2AEE51F8"/>
    <w:lvl w:ilvl="0" w:tplc="ACE8DB7E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840664"/>
    <w:multiLevelType w:val="multilevel"/>
    <w:tmpl w:val="D9669776"/>
    <w:lvl w:ilvl="0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C4F69"/>
    <w:multiLevelType w:val="hybridMultilevel"/>
    <w:tmpl w:val="C9D20AD0"/>
    <w:lvl w:ilvl="0" w:tplc="1CA65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F9"/>
    <w:rsid w:val="00002D76"/>
    <w:rsid w:val="00003CE3"/>
    <w:rsid w:val="00004C3E"/>
    <w:rsid w:val="00047383"/>
    <w:rsid w:val="000C3247"/>
    <w:rsid w:val="000F106B"/>
    <w:rsid w:val="000F62B1"/>
    <w:rsid w:val="001A4073"/>
    <w:rsid w:val="001C0A9F"/>
    <w:rsid w:val="001C11F2"/>
    <w:rsid w:val="001D5058"/>
    <w:rsid w:val="001F0571"/>
    <w:rsid w:val="00280E47"/>
    <w:rsid w:val="00282DD6"/>
    <w:rsid w:val="002A3CE8"/>
    <w:rsid w:val="002E3FE1"/>
    <w:rsid w:val="002F1BDB"/>
    <w:rsid w:val="00326B06"/>
    <w:rsid w:val="003332DC"/>
    <w:rsid w:val="00354943"/>
    <w:rsid w:val="003B4DBF"/>
    <w:rsid w:val="003F567A"/>
    <w:rsid w:val="004106F0"/>
    <w:rsid w:val="00480A09"/>
    <w:rsid w:val="004852C7"/>
    <w:rsid w:val="004D77AC"/>
    <w:rsid w:val="00546005"/>
    <w:rsid w:val="00546239"/>
    <w:rsid w:val="00573227"/>
    <w:rsid w:val="005A1A40"/>
    <w:rsid w:val="00664CB6"/>
    <w:rsid w:val="00670555"/>
    <w:rsid w:val="006C3DA3"/>
    <w:rsid w:val="006E245B"/>
    <w:rsid w:val="006E25C6"/>
    <w:rsid w:val="00752D15"/>
    <w:rsid w:val="00775DD8"/>
    <w:rsid w:val="00794A0A"/>
    <w:rsid w:val="007A30D7"/>
    <w:rsid w:val="007D4ED8"/>
    <w:rsid w:val="00843E95"/>
    <w:rsid w:val="008A2726"/>
    <w:rsid w:val="008A5E32"/>
    <w:rsid w:val="008B0372"/>
    <w:rsid w:val="00903A56"/>
    <w:rsid w:val="0090472C"/>
    <w:rsid w:val="009A6582"/>
    <w:rsid w:val="009A685F"/>
    <w:rsid w:val="009A7F2F"/>
    <w:rsid w:val="009D056E"/>
    <w:rsid w:val="009E1DAD"/>
    <w:rsid w:val="00A31E2F"/>
    <w:rsid w:val="00A664C2"/>
    <w:rsid w:val="00AA40A4"/>
    <w:rsid w:val="00AA6A14"/>
    <w:rsid w:val="00AD588E"/>
    <w:rsid w:val="00AF467C"/>
    <w:rsid w:val="00AF74A6"/>
    <w:rsid w:val="00B47749"/>
    <w:rsid w:val="00B84B9D"/>
    <w:rsid w:val="00B86E99"/>
    <w:rsid w:val="00BB553A"/>
    <w:rsid w:val="00BB6DAF"/>
    <w:rsid w:val="00CD4075"/>
    <w:rsid w:val="00D00F6C"/>
    <w:rsid w:val="00D05829"/>
    <w:rsid w:val="00DA1F5F"/>
    <w:rsid w:val="00E034BB"/>
    <w:rsid w:val="00E21C65"/>
    <w:rsid w:val="00E512D0"/>
    <w:rsid w:val="00EC2063"/>
    <w:rsid w:val="00ED1675"/>
    <w:rsid w:val="00ED4EB8"/>
    <w:rsid w:val="00ED50F9"/>
    <w:rsid w:val="00EF65A6"/>
    <w:rsid w:val="00F00BBC"/>
    <w:rsid w:val="00F20C67"/>
    <w:rsid w:val="00F377C0"/>
    <w:rsid w:val="00F57DAF"/>
    <w:rsid w:val="00F9723E"/>
    <w:rsid w:val="00FC06D2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68F50-A445-4C34-B518-9456F96D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eastAsia="Arial Unicode MS" w:hAnsi="Comic Sans MS" w:cs="Arial Unicode MS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i/>
      <w:i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A2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F05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65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F0571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1F0571"/>
    <w:rPr>
      <w:lang w:val="es-ES_tradnl" w:eastAsia="es-ES" w:bidi="ar-SA"/>
    </w:rPr>
  </w:style>
  <w:style w:type="character" w:customStyle="1" w:styleId="CarCar1">
    <w:name w:val="Car Car1"/>
    <w:locked/>
    <w:rsid w:val="00A664C2"/>
    <w:rPr>
      <w:lang w:val="es-ES_tradnl" w:eastAsia="es-ES" w:bidi="ar-SA"/>
    </w:rPr>
  </w:style>
  <w:style w:type="paragraph" w:styleId="Lista">
    <w:name w:val="List"/>
    <w:basedOn w:val="Normal"/>
    <w:rsid w:val="00A664C2"/>
    <w:pPr>
      <w:ind w:left="283" w:hanging="283"/>
    </w:pPr>
  </w:style>
  <w:style w:type="paragraph" w:styleId="Prrafodelista">
    <w:name w:val="List Paragraph"/>
    <w:basedOn w:val="Normal"/>
    <w:uiPriority w:val="34"/>
    <w:qFormat/>
    <w:rsid w:val="00794A0A"/>
    <w:pPr>
      <w:ind w:left="708"/>
    </w:pPr>
  </w:style>
  <w:style w:type="paragraph" w:styleId="Piedepgina">
    <w:name w:val="footer"/>
    <w:basedOn w:val="Normal"/>
    <w:link w:val="PiedepginaCar"/>
    <w:rsid w:val="003332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332DC"/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4106F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4106F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C.C. San José y Santa Ana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PROF-SEC-DEP</dc:creator>
  <cp:keywords/>
  <cp:lastModifiedBy>PASTORAL</cp:lastModifiedBy>
  <cp:revision>5</cp:revision>
  <cp:lastPrinted>2008-10-23T13:53:00Z</cp:lastPrinted>
  <dcterms:created xsi:type="dcterms:W3CDTF">2015-05-05T15:46:00Z</dcterms:created>
  <dcterms:modified xsi:type="dcterms:W3CDTF">2015-05-05T15:52:00Z</dcterms:modified>
</cp:coreProperties>
</file>